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0" w:rsidRPr="004E5531" w:rsidRDefault="002239D4" w:rsidP="004E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31">
        <w:rPr>
          <w:rFonts w:ascii="Times New Roman" w:hAnsi="Times New Roman" w:cs="Times New Roman"/>
          <w:b/>
          <w:sz w:val="28"/>
          <w:szCs w:val="28"/>
        </w:rPr>
        <w:t>Versenybizottsági határozat</w:t>
      </w:r>
    </w:p>
    <w:p w:rsidR="002239D4" w:rsidRDefault="002239D4" w:rsidP="004E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6C9" w:rsidRPr="004E5531" w:rsidRDefault="000D26C9" w:rsidP="004E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367" w:rsidRDefault="002239D4" w:rsidP="00BE03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5531">
        <w:rPr>
          <w:rFonts w:ascii="Times New Roman" w:hAnsi="Times New Roman" w:cs="Times New Roman"/>
          <w:sz w:val="28"/>
          <w:szCs w:val="28"/>
        </w:rPr>
        <w:t xml:space="preserve"> A DVKLSZ Versenybizottsága megállapította, hogy a 2021. </w:t>
      </w:r>
      <w:r w:rsidR="00BE0367">
        <w:rPr>
          <w:rFonts w:ascii="Times New Roman" w:hAnsi="Times New Roman" w:cs="Times New Roman"/>
          <w:sz w:val="28"/>
          <w:szCs w:val="28"/>
        </w:rPr>
        <w:t xml:space="preserve">szeptember 24-én, </w:t>
      </w:r>
      <w:r w:rsidR="00B20AE4" w:rsidRPr="004E5531">
        <w:rPr>
          <w:rFonts w:ascii="Times New Roman" w:hAnsi="Times New Roman" w:cs="Times New Roman"/>
          <w:sz w:val="28"/>
          <w:szCs w:val="28"/>
        </w:rPr>
        <w:t>az Oláh Gábor műfüves pályáján</w:t>
      </w:r>
      <w:r w:rsidRPr="004E5531">
        <w:rPr>
          <w:rFonts w:ascii="Times New Roman" w:hAnsi="Times New Roman" w:cs="Times New Roman"/>
          <w:sz w:val="28"/>
          <w:szCs w:val="28"/>
        </w:rPr>
        <w:t xml:space="preserve"> kiírt </w:t>
      </w:r>
      <w:r w:rsidR="00BE0367">
        <w:rPr>
          <w:rFonts w:ascii="Times New Roman" w:hAnsi="Times New Roman" w:cs="Times New Roman"/>
          <w:sz w:val="28"/>
          <w:szCs w:val="28"/>
        </w:rPr>
        <w:t xml:space="preserve">Fékcentrum – </w:t>
      </w:r>
      <w:proofErr w:type="spellStart"/>
      <w:r w:rsidR="00BE0367">
        <w:rPr>
          <w:rFonts w:ascii="Times New Roman" w:hAnsi="Times New Roman" w:cs="Times New Roman"/>
          <w:sz w:val="28"/>
          <w:szCs w:val="28"/>
        </w:rPr>
        <w:t>Hajdusol</w:t>
      </w:r>
      <w:proofErr w:type="spellEnd"/>
      <w:r w:rsidR="00BE0367">
        <w:rPr>
          <w:rFonts w:ascii="Times New Roman" w:hAnsi="Times New Roman" w:cs="Times New Roman"/>
          <w:sz w:val="28"/>
          <w:szCs w:val="28"/>
        </w:rPr>
        <w:t xml:space="preserve"> Kft. mérkőzés a 40. percben jogosan került a játékvezető által beszüntetésre. Két kiállítást követően, a </w:t>
      </w:r>
      <w:proofErr w:type="spellStart"/>
      <w:r w:rsidR="00BE0367">
        <w:rPr>
          <w:rFonts w:ascii="Times New Roman" w:hAnsi="Times New Roman" w:cs="Times New Roman"/>
          <w:sz w:val="28"/>
          <w:szCs w:val="28"/>
        </w:rPr>
        <w:t>Hajdusol</w:t>
      </w:r>
      <w:proofErr w:type="spellEnd"/>
      <w:r w:rsidR="00BE0367">
        <w:rPr>
          <w:rFonts w:ascii="Times New Roman" w:hAnsi="Times New Roman" w:cs="Times New Roman"/>
          <w:sz w:val="28"/>
          <w:szCs w:val="28"/>
        </w:rPr>
        <w:t xml:space="preserve"> Kft. csapata 5 fő alá csökkent. Ekkor az eredmény 3-2 volt a </w:t>
      </w:r>
      <w:proofErr w:type="spellStart"/>
      <w:r w:rsidR="00BE0367">
        <w:rPr>
          <w:rFonts w:ascii="Times New Roman" w:hAnsi="Times New Roman" w:cs="Times New Roman"/>
          <w:sz w:val="28"/>
          <w:szCs w:val="28"/>
        </w:rPr>
        <w:t>Hajdusol</w:t>
      </w:r>
      <w:proofErr w:type="spellEnd"/>
      <w:r w:rsidR="00BE0367">
        <w:rPr>
          <w:rFonts w:ascii="Times New Roman" w:hAnsi="Times New Roman" w:cs="Times New Roman"/>
          <w:sz w:val="28"/>
          <w:szCs w:val="28"/>
        </w:rPr>
        <w:t xml:space="preserve"> Kft. javára. A DVKLSZ Versenybizottsága a Versenyszabályzatának 16) f pont értelmében a találkozó beszüntetésekor lévő eredményt törli</w:t>
      </w:r>
      <w:r w:rsidR="00263362">
        <w:rPr>
          <w:rFonts w:ascii="Times New Roman" w:hAnsi="Times New Roman" w:cs="Times New Roman"/>
          <w:sz w:val="28"/>
          <w:szCs w:val="28"/>
        </w:rPr>
        <w:t xml:space="preserve"> (</w:t>
      </w:r>
      <w:r w:rsidR="00263362" w:rsidRPr="00B05EDA">
        <w:rPr>
          <w:rFonts w:ascii="Times New Roman" w:hAnsi="Times New Roman" w:cs="Times New Roman"/>
          <w:i/>
          <w:sz w:val="28"/>
          <w:szCs w:val="28"/>
        </w:rPr>
        <w:t>piros lapok érvényben maradnak</w:t>
      </w:r>
      <w:r w:rsidR="00263362">
        <w:rPr>
          <w:rFonts w:ascii="Times New Roman" w:hAnsi="Times New Roman" w:cs="Times New Roman"/>
          <w:sz w:val="28"/>
          <w:szCs w:val="28"/>
        </w:rPr>
        <w:t>)</w:t>
      </w:r>
      <w:r w:rsidR="00272F93">
        <w:rPr>
          <w:rFonts w:ascii="Times New Roman" w:hAnsi="Times New Roman" w:cs="Times New Roman"/>
          <w:sz w:val="28"/>
          <w:szCs w:val="28"/>
        </w:rPr>
        <w:t xml:space="preserve">. </w:t>
      </w:r>
      <w:r w:rsidR="00BE0367">
        <w:rPr>
          <w:rFonts w:ascii="Times New Roman" w:hAnsi="Times New Roman" w:cs="Times New Roman"/>
          <w:sz w:val="28"/>
          <w:szCs w:val="28"/>
        </w:rPr>
        <w:t xml:space="preserve">A győzelemért járó 3 pontot, 3-0-ás gólkülönbséggel a </w:t>
      </w:r>
      <w:r w:rsidR="00272F93">
        <w:rPr>
          <w:rFonts w:ascii="Times New Roman" w:hAnsi="Times New Roman" w:cs="Times New Roman"/>
          <w:sz w:val="28"/>
          <w:szCs w:val="28"/>
        </w:rPr>
        <w:t>Fékcentrum</w:t>
      </w:r>
      <w:r w:rsidR="00BE0367">
        <w:rPr>
          <w:rFonts w:ascii="Times New Roman" w:hAnsi="Times New Roman" w:cs="Times New Roman"/>
          <w:sz w:val="28"/>
          <w:szCs w:val="28"/>
        </w:rPr>
        <w:t xml:space="preserve"> csapatának javára igazolja.</w:t>
      </w:r>
    </w:p>
    <w:p w:rsidR="00272F93" w:rsidRDefault="00272F93" w:rsidP="00BE03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05EDA">
        <w:rPr>
          <w:rFonts w:ascii="Times New Roman" w:hAnsi="Times New Roman" w:cs="Times New Roman"/>
          <w:b/>
          <w:sz w:val="28"/>
          <w:szCs w:val="28"/>
        </w:rPr>
        <w:t>Hajdusol</w:t>
      </w:r>
      <w:proofErr w:type="spellEnd"/>
      <w:r w:rsidRPr="00B05EDA">
        <w:rPr>
          <w:rFonts w:ascii="Times New Roman" w:hAnsi="Times New Roman" w:cs="Times New Roman"/>
          <w:b/>
          <w:sz w:val="28"/>
          <w:szCs w:val="28"/>
        </w:rPr>
        <w:t xml:space="preserve"> Kft.</w:t>
      </w:r>
      <w:r>
        <w:rPr>
          <w:rFonts w:ascii="Times New Roman" w:hAnsi="Times New Roman" w:cs="Times New Roman"/>
          <w:sz w:val="28"/>
          <w:szCs w:val="28"/>
        </w:rPr>
        <w:t xml:space="preserve"> játékosainak, a találkozó beszüntetésekor tanúsított viselkedése miatt pedig (hangosan</w:t>
      </w:r>
      <w:r w:rsidR="00B05EDA">
        <w:rPr>
          <w:rFonts w:ascii="Times New Roman" w:hAnsi="Times New Roman" w:cs="Times New Roman"/>
          <w:sz w:val="28"/>
          <w:szCs w:val="28"/>
        </w:rPr>
        <w:t>, ”alpári stílusban”</w:t>
      </w:r>
      <w:r>
        <w:rPr>
          <w:rFonts w:ascii="Times New Roman" w:hAnsi="Times New Roman" w:cs="Times New Roman"/>
          <w:sz w:val="28"/>
          <w:szCs w:val="28"/>
        </w:rPr>
        <w:t xml:space="preserve"> tovább szidalmazták a játékvezetőt) a </w:t>
      </w:r>
      <w:r w:rsidRPr="00B05EDA">
        <w:rPr>
          <w:rFonts w:ascii="Times New Roman" w:hAnsi="Times New Roman" w:cs="Times New Roman"/>
          <w:b/>
          <w:sz w:val="28"/>
          <w:szCs w:val="28"/>
        </w:rPr>
        <w:t>csapatot írásbeli figyelmeztetésben részesíti a DVKLSZ Versenybizottsága</w:t>
      </w:r>
      <w:r w:rsidR="00B05EDA" w:rsidRPr="00B05EDA">
        <w:rPr>
          <w:rFonts w:ascii="Times New Roman" w:hAnsi="Times New Roman" w:cs="Times New Roman"/>
          <w:b/>
          <w:sz w:val="28"/>
          <w:szCs w:val="28"/>
        </w:rPr>
        <w:t>.</w:t>
      </w:r>
      <w:r w:rsidR="00B05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Továbbá, felhívja a sportsz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ervezet játékosainak figyelmét a jövőben tartózkodjanak az ehhez hasonló stílusú és tartalmú megnyilvánulásoktól.</w:t>
      </w:r>
    </w:p>
    <w:p w:rsidR="00B05EDA" w:rsidRDefault="00B05EDA" w:rsidP="00BE03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26C9" w:rsidRDefault="000D26C9" w:rsidP="00BE03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D26C9" w:rsidRDefault="00B05EDA" w:rsidP="00B05E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Debrecen, 2021. szeptember 27.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0D26C9" w:rsidRDefault="000D26C9" w:rsidP="00B05E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D26C9" w:rsidRDefault="000D26C9" w:rsidP="00B05E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5EDA" w:rsidRDefault="000D26C9" w:rsidP="00B05E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spellStart"/>
      <w:r w:rsidR="00B05EDA" w:rsidRPr="00D1797B">
        <w:rPr>
          <w:rFonts w:ascii="Monotype Corsiva" w:hAnsi="Monotype Corsiva" w:cs="Times New Roman"/>
          <w:bCs/>
          <w:color w:val="000000"/>
          <w:sz w:val="36"/>
          <w:szCs w:val="36"/>
        </w:rPr>
        <w:t>Vasziliu</w:t>
      </w:r>
      <w:proofErr w:type="spellEnd"/>
      <w:r w:rsidR="00B05EDA" w:rsidRPr="00D1797B">
        <w:rPr>
          <w:rFonts w:ascii="Monotype Corsiva" w:hAnsi="Monotype Corsiva" w:cs="Times New Roman"/>
          <w:bCs/>
          <w:color w:val="000000"/>
          <w:sz w:val="36"/>
          <w:szCs w:val="36"/>
        </w:rPr>
        <w:t xml:space="preserve"> Tamás</w:t>
      </w:r>
    </w:p>
    <w:p w:rsidR="00B05EDA" w:rsidRPr="00D1797B" w:rsidRDefault="00B05EDA" w:rsidP="00B05EDA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797B">
        <w:rPr>
          <w:rFonts w:ascii="Times New Roman" w:hAnsi="Times New Roman" w:cs="Times New Roman"/>
          <w:bCs/>
          <w:color w:val="000000"/>
          <w:sz w:val="28"/>
          <w:szCs w:val="28"/>
        </w:rPr>
        <w:t>DVKLSZ Versenybizottság</w:t>
      </w:r>
    </w:p>
    <w:p w:rsidR="00B05EDA" w:rsidRDefault="00B05EDA" w:rsidP="00BE03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B05EDA" w:rsidSect="0099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9D4"/>
    <w:rsid w:val="000D26C9"/>
    <w:rsid w:val="002239D4"/>
    <w:rsid w:val="00263362"/>
    <w:rsid w:val="00272F93"/>
    <w:rsid w:val="004E5531"/>
    <w:rsid w:val="006836F2"/>
    <w:rsid w:val="00724F40"/>
    <w:rsid w:val="00995611"/>
    <w:rsid w:val="00B05EDA"/>
    <w:rsid w:val="00B20AE4"/>
    <w:rsid w:val="00BE0367"/>
    <w:rsid w:val="00E30B77"/>
    <w:rsid w:val="00F5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6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DVKSZ</cp:lastModifiedBy>
  <cp:revision>2</cp:revision>
  <cp:lastPrinted>2021-09-28T06:33:00Z</cp:lastPrinted>
  <dcterms:created xsi:type="dcterms:W3CDTF">2021-09-28T06:33:00Z</dcterms:created>
  <dcterms:modified xsi:type="dcterms:W3CDTF">2021-09-28T06:33:00Z</dcterms:modified>
</cp:coreProperties>
</file>